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FB2C9A">
        <w:rPr>
          <w:b/>
          <w:noProof/>
          <w:sz w:val="26"/>
          <w:szCs w:val="26"/>
        </w:rPr>
        <w:t>СВЕТЛОДОЛЬСК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11.01.2021 г</w:t>
      </w:r>
      <w:r w:rsidRPr="001175DC">
        <w:rPr>
          <w:sz w:val="26"/>
          <w:szCs w:val="26"/>
        </w:rPr>
        <w:t>. №</w:t>
      </w:r>
      <w:r w:rsidR="00DB45F1" w:rsidRPr="001175DC">
        <w:rPr>
          <w:sz w:val="26"/>
          <w:szCs w:val="26"/>
        </w:rPr>
        <w:t>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DC7312" w:rsidRPr="00DB45F1">
        <w:rPr>
          <w:b/>
          <w:noProof/>
          <w:sz w:val="26"/>
          <w:szCs w:val="26"/>
        </w:rPr>
        <w:t>С</w:t>
      </w:r>
      <w:r w:rsidR="00DB45F1" w:rsidRPr="00DB45F1">
        <w:rPr>
          <w:b/>
          <w:noProof/>
          <w:sz w:val="26"/>
          <w:szCs w:val="26"/>
        </w:rPr>
        <w:t xml:space="preserve">ветлодольск </w:t>
      </w:r>
      <w:r w:rsidRPr="00DB45F1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DC7312" w:rsidRPr="00DB45F1">
        <w:rPr>
          <w:bCs/>
          <w:noProof/>
          <w:kern w:val="32"/>
          <w:sz w:val="26"/>
          <w:szCs w:val="26"/>
        </w:rPr>
        <w:t>С</w:t>
      </w:r>
      <w:r w:rsidR="00DB45F1" w:rsidRPr="00DB45F1">
        <w:rPr>
          <w:bCs/>
          <w:noProof/>
          <w:kern w:val="32"/>
          <w:sz w:val="26"/>
          <w:szCs w:val="26"/>
        </w:rPr>
        <w:t>ве</w:t>
      </w:r>
      <w:r w:rsidR="00DB45F1">
        <w:rPr>
          <w:bCs/>
          <w:noProof/>
          <w:kern w:val="32"/>
          <w:sz w:val="26"/>
          <w:szCs w:val="26"/>
        </w:rPr>
        <w:t>тлодольск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DC7312" w:rsidRPr="001175DC">
        <w:rPr>
          <w:bCs/>
          <w:noProof/>
          <w:kern w:val="32"/>
          <w:sz w:val="26"/>
          <w:szCs w:val="26"/>
        </w:rPr>
        <w:t>С</w:t>
      </w:r>
      <w:r w:rsidR="001175DC" w:rsidRPr="001175DC">
        <w:rPr>
          <w:bCs/>
          <w:noProof/>
          <w:kern w:val="32"/>
          <w:sz w:val="26"/>
          <w:szCs w:val="26"/>
        </w:rPr>
        <w:t>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 w:rsidR="001175DC" w:rsidRPr="00DC7312"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1175DC" w:rsidRPr="00161C8D">
        <w:rPr>
          <w:noProof/>
          <w:sz w:val="26"/>
          <w:szCs w:val="26"/>
        </w:rPr>
        <w:t>№8</w:t>
      </w:r>
      <w:r w:rsidRPr="00161C8D">
        <w:rPr>
          <w:noProof/>
          <w:sz w:val="26"/>
          <w:szCs w:val="26"/>
        </w:rPr>
        <w:t xml:space="preserve"> от 01.04.2020</w:t>
      </w:r>
      <w:r w:rsidRPr="00161C8D">
        <w:rPr>
          <w:sz w:val="26"/>
          <w:szCs w:val="26"/>
        </w:rPr>
        <w:t>,</w:t>
      </w:r>
      <w:r w:rsidRPr="00DC7312">
        <w:rPr>
          <w:sz w:val="26"/>
          <w:szCs w:val="26"/>
        </w:rPr>
        <w:t xml:space="preserve"> Правилами землепользования и застройки сельского поселения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 w:rsidRPr="00DC7312">
        <w:rPr>
          <w:sz w:val="26"/>
          <w:szCs w:val="26"/>
        </w:rPr>
        <w:t xml:space="preserve"> 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161C8D">
        <w:rPr>
          <w:noProof/>
          <w:sz w:val="26"/>
          <w:szCs w:val="26"/>
        </w:rPr>
        <w:t>27.12.2013 № 2</w:t>
      </w:r>
      <w:r w:rsidR="00DC7312" w:rsidRPr="00161C8D">
        <w:rPr>
          <w:noProof/>
          <w:sz w:val="26"/>
          <w:szCs w:val="26"/>
        </w:rPr>
        <w:t>9</w:t>
      </w:r>
      <w:r w:rsidRPr="00161C8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 w:rsidR="001175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 w:rsidR="001175D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>публичных слушаний по вопросам градостроительной деятельности на территории сельского поселения</w:t>
      </w:r>
      <w:r w:rsidR="001175DC" w:rsidRPr="001175DC">
        <w:rPr>
          <w:bCs/>
          <w:noProof/>
          <w:kern w:val="32"/>
          <w:sz w:val="26"/>
          <w:szCs w:val="26"/>
        </w:rPr>
        <w:t xml:space="preserve">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 w:rsidR="001175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поселения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 w:rsidR="001175DC" w:rsidRPr="00DC7312"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1175DC" w:rsidRPr="00161C8D">
        <w:rPr>
          <w:noProof/>
          <w:sz w:val="26"/>
          <w:szCs w:val="26"/>
        </w:rPr>
        <w:t>№ 8</w:t>
      </w:r>
      <w:r w:rsidRPr="00161C8D">
        <w:rPr>
          <w:noProof/>
          <w:sz w:val="26"/>
          <w:szCs w:val="26"/>
        </w:rPr>
        <w:t xml:space="preserve"> от 01.04.2020</w:t>
      </w:r>
      <w:r w:rsidRPr="00161C8D">
        <w:rPr>
          <w:sz w:val="26"/>
          <w:szCs w:val="26"/>
        </w:rPr>
        <w:t>.</w:t>
      </w:r>
    </w:p>
    <w:p w:rsidR="00050ECD" w:rsidRPr="00360D8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 xml:space="preserve">5. </w:t>
      </w:r>
      <w:proofErr w:type="gramStart"/>
      <w:r w:rsidRPr="00DC7312">
        <w:rPr>
          <w:sz w:val="26"/>
          <w:szCs w:val="26"/>
        </w:rPr>
        <w:t>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1175DC" w:rsidRPr="00DB45F1">
        <w:rPr>
          <w:bCs/>
          <w:noProof/>
          <w:kern w:val="32"/>
          <w:sz w:val="26"/>
          <w:szCs w:val="26"/>
        </w:rPr>
        <w:t>Све</w:t>
      </w:r>
      <w:r w:rsidR="001175DC">
        <w:rPr>
          <w:bCs/>
          <w:noProof/>
          <w:kern w:val="32"/>
          <w:sz w:val="26"/>
          <w:szCs w:val="26"/>
        </w:rPr>
        <w:t>тлодольск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360D8D">
        <w:rPr>
          <w:sz w:val="26"/>
          <w:szCs w:val="26"/>
        </w:rPr>
        <w:t xml:space="preserve">Самарской области </w:t>
      </w:r>
      <w:r w:rsidR="001175DC" w:rsidRPr="00360D8D">
        <w:rPr>
          <w:noProof/>
          <w:sz w:val="26"/>
          <w:szCs w:val="26"/>
        </w:rPr>
        <w:t>№ 8</w:t>
      </w:r>
      <w:r w:rsidRPr="00360D8D">
        <w:rPr>
          <w:noProof/>
          <w:sz w:val="26"/>
          <w:szCs w:val="26"/>
        </w:rPr>
        <w:t xml:space="preserve"> от 01.04.2020</w:t>
      </w:r>
      <w:r w:rsidRPr="00360D8D">
        <w:rPr>
          <w:sz w:val="26"/>
          <w:szCs w:val="26"/>
        </w:rPr>
        <w:t>.</w:t>
      </w:r>
      <w:proofErr w:type="gramEnd"/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360D8D">
        <w:rPr>
          <w:sz w:val="26"/>
          <w:szCs w:val="26"/>
        </w:rPr>
        <w:t xml:space="preserve">6. Место проведения публичных слушаний (место проведения экспозиции): </w:t>
      </w:r>
      <w:r w:rsidRPr="00360D8D">
        <w:rPr>
          <w:noProof/>
          <w:sz w:val="26"/>
          <w:szCs w:val="26"/>
        </w:rPr>
        <w:t>4465</w:t>
      </w:r>
      <w:r w:rsidR="00360D8D" w:rsidRPr="00360D8D">
        <w:rPr>
          <w:noProof/>
          <w:sz w:val="26"/>
          <w:szCs w:val="26"/>
        </w:rPr>
        <w:t>50</w:t>
      </w:r>
      <w:r w:rsidRPr="00360D8D">
        <w:rPr>
          <w:noProof/>
          <w:sz w:val="26"/>
          <w:szCs w:val="26"/>
        </w:rPr>
        <w:t xml:space="preserve">, Самарская область, Сергиевский район, поселок </w:t>
      </w:r>
      <w:r w:rsidR="001175DC" w:rsidRPr="00360D8D">
        <w:rPr>
          <w:bCs/>
          <w:noProof/>
          <w:kern w:val="32"/>
          <w:sz w:val="26"/>
          <w:szCs w:val="26"/>
        </w:rPr>
        <w:t>Светлодольск</w:t>
      </w:r>
      <w:r w:rsidRPr="00360D8D">
        <w:rPr>
          <w:noProof/>
          <w:sz w:val="26"/>
          <w:szCs w:val="26"/>
        </w:rPr>
        <w:t>,</w:t>
      </w:r>
      <w:r w:rsidR="001175DC" w:rsidRPr="00360D8D">
        <w:rPr>
          <w:noProof/>
          <w:sz w:val="26"/>
          <w:szCs w:val="26"/>
        </w:rPr>
        <w:t xml:space="preserve"> улица</w:t>
      </w:r>
      <w:r w:rsidRPr="00360D8D">
        <w:rPr>
          <w:noProof/>
          <w:sz w:val="26"/>
          <w:szCs w:val="26"/>
        </w:rPr>
        <w:t xml:space="preserve"> </w:t>
      </w:r>
      <w:r w:rsidR="001175DC" w:rsidRPr="00360D8D">
        <w:rPr>
          <w:noProof/>
          <w:sz w:val="26"/>
          <w:szCs w:val="26"/>
        </w:rPr>
        <w:t>Полевая</w:t>
      </w:r>
      <w:r w:rsidRPr="00360D8D">
        <w:rPr>
          <w:noProof/>
          <w:sz w:val="26"/>
          <w:szCs w:val="26"/>
        </w:rPr>
        <w:t>,</w:t>
      </w:r>
      <w:r w:rsidR="00360D8D" w:rsidRPr="00360D8D">
        <w:rPr>
          <w:noProof/>
          <w:sz w:val="26"/>
          <w:szCs w:val="26"/>
        </w:rPr>
        <w:t xml:space="preserve"> д.</w:t>
      </w:r>
      <w:r w:rsidR="001175DC" w:rsidRPr="00360D8D">
        <w:rPr>
          <w:noProof/>
          <w:sz w:val="26"/>
          <w:szCs w:val="26"/>
        </w:rPr>
        <w:t>1</w:t>
      </w:r>
      <w:r w:rsidRPr="00360D8D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8F165B" w:rsidRPr="00DB45F1">
        <w:rPr>
          <w:bCs/>
          <w:noProof/>
          <w:kern w:val="32"/>
          <w:sz w:val="26"/>
          <w:szCs w:val="26"/>
        </w:rPr>
        <w:t>Све</w:t>
      </w:r>
      <w:r w:rsidR="008F165B">
        <w:rPr>
          <w:bCs/>
          <w:noProof/>
          <w:kern w:val="32"/>
          <w:sz w:val="26"/>
          <w:szCs w:val="26"/>
        </w:rPr>
        <w:t>тлодольск</w:t>
      </w:r>
      <w:r w:rsidR="008F165B"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>муниципального района Сергиевский Самарской области по адресам:</w:t>
      </w:r>
    </w:p>
    <w:p w:rsidR="00DC7312" w:rsidRPr="006A28AC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6A28AC">
        <w:rPr>
          <w:sz w:val="26"/>
          <w:szCs w:val="26"/>
        </w:rPr>
        <w:lastRenderedPageBreak/>
        <w:t xml:space="preserve">в поселке </w:t>
      </w:r>
      <w:r w:rsidR="008F165B" w:rsidRPr="006A28AC">
        <w:rPr>
          <w:bCs/>
          <w:noProof/>
          <w:kern w:val="32"/>
          <w:sz w:val="26"/>
          <w:szCs w:val="26"/>
        </w:rPr>
        <w:t>Светлодольск</w:t>
      </w:r>
      <w:r w:rsidRPr="006A28AC">
        <w:rPr>
          <w:sz w:val="26"/>
          <w:szCs w:val="26"/>
        </w:rPr>
        <w:t xml:space="preserve"> - </w:t>
      </w:r>
      <w:r w:rsidR="00220B01" w:rsidRPr="006A28AC">
        <w:rPr>
          <w:sz w:val="26"/>
          <w:szCs w:val="26"/>
        </w:rPr>
        <w:t xml:space="preserve">25 января 2021 года </w:t>
      </w:r>
      <w:r w:rsidR="00050ECD" w:rsidRPr="006A28AC">
        <w:rPr>
          <w:sz w:val="26"/>
          <w:szCs w:val="26"/>
        </w:rPr>
        <w:t xml:space="preserve">в </w:t>
      </w:r>
      <w:r w:rsidRPr="006A28AC">
        <w:rPr>
          <w:sz w:val="26"/>
          <w:szCs w:val="26"/>
        </w:rPr>
        <w:t>17.00 по адресу: п.</w:t>
      </w:r>
      <w:r w:rsidR="008F165B" w:rsidRPr="006A28AC">
        <w:rPr>
          <w:bCs/>
          <w:noProof/>
          <w:kern w:val="32"/>
          <w:sz w:val="26"/>
          <w:szCs w:val="26"/>
        </w:rPr>
        <w:t xml:space="preserve"> Светлодольск</w:t>
      </w:r>
      <w:r w:rsidRPr="006A28AC">
        <w:rPr>
          <w:sz w:val="26"/>
          <w:szCs w:val="26"/>
        </w:rPr>
        <w:t>, ул</w:t>
      </w:r>
      <w:proofErr w:type="gramStart"/>
      <w:r w:rsidRPr="006A28AC">
        <w:rPr>
          <w:sz w:val="26"/>
          <w:szCs w:val="26"/>
        </w:rPr>
        <w:t>.</w:t>
      </w:r>
      <w:r w:rsidR="008F165B" w:rsidRPr="006A28AC">
        <w:rPr>
          <w:sz w:val="26"/>
          <w:szCs w:val="26"/>
        </w:rPr>
        <w:t>П</w:t>
      </w:r>
      <w:proofErr w:type="gramEnd"/>
      <w:r w:rsidR="008F165B" w:rsidRPr="006A28AC">
        <w:rPr>
          <w:sz w:val="26"/>
          <w:szCs w:val="26"/>
        </w:rPr>
        <w:t>олевая, д.</w:t>
      </w:r>
      <w:r w:rsidRPr="006A28AC">
        <w:rPr>
          <w:sz w:val="26"/>
          <w:szCs w:val="26"/>
        </w:rPr>
        <w:t>1;</w:t>
      </w:r>
    </w:p>
    <w:p w:rsidR="00050ECD" w:rsidRPr="006A28AC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6A28AC">
        <w:rPr>
          <w:sz w:val="26"/>
          <w:szCs w:val="26"/>
        </w:rPr>
        <w:t xml:space="preserve">в поселке </w:t>
      </w:r>
      <w:r w:rsidR="008F165B" w:rsidRPr="006A28AC">
        <w:rPr>
          <w:sz w:val="26"/>
          <w:szCs w:val="26"/>
        </w:rPr>
        <w:t>Участок Сок</w:t>
      </w:r>
      <w:r w:rsidRPr="006A28AC">
        <w:rPr>
          <w:sz w:val="26"/>
          <w:szCs w:val="26"/>
        </w:rPr>
        <w:t xml:space="preserve"> – 26 января 2021 года в 17.00 по адресу: п</w:t>
      </w:r>
      <w:proofErr w:type="gramStart"/>
      <w:r w:rsidRPr="006A28AC">
        <w:rPr>
          <w:sz w:val="26"/>
          <w:szCs w:val="26"/>
        </w:rPr>
        <w:t>.</w:t>
      </w:r>
      <w:r w:rsidR="006D7EA1" w:rsidRPr="006A28AC">
        <w:rPr>
          <w:sz w:val="26"/>
          <w:szCs w:val="26"/>
        </w:rPr>
        <w:t>У</w:t>
      </w:r>
      <w:proofErr w:type="gramEnd"/>
      <w:r w:rsidR="006D7EA1" w:rsidRPr="006A28AC">
        <w:rPr>
          <w:sz w:val="26"/>
          <w:szCs w:val="26"/>
        </w:rPr>
        <w:t>часток</w:t>
      </w:r>
      <w:r w:rsidRPr="006A28AC">
        <w:rPr>
          <w:sz w:val="26"/>
          <w:szCs w:val="26"/>
        </w:rPr>
        <w:t xml:space="preserve">, </w:t>
      </w:r>
      <w:r w:rsidR="008C473C" w:rsidRPr="006A28AC">
        <w:rPr>
          <w:noProof/>
          <w:sz w:val="26"/>
          <w:szCs w:val="26"/>
        </w:rPr>
        <w:t xml:space="preserve">Сок, </w:t>
      </w:r>
      <w:r w:rsidR="00A800F7" w:rsidRPr="006A28AC">
        <w:rPr>
          <w:noProof/>
          <w:sz w:val="26"/>
          <w:szCs w:val="26"/>
        </w:rPr>
        <w:t xml:space="preserve">улица Школьная,  </w:t>
      </w:r>
      <w:r w:rsidR="008C473C" w:rsidRPr="006A28AC">
        <w:rPr>
          <w:noProof/>
          <w:sz w:val="26"/>
          <w:szCs w:val="26"/>
        </w:rPr>
        <w:t>д.</w:t>
      </w:r>
      <w:r w:rsidRPr="006A28AC">
        <w:rPr>
          <w:noProof/>
          <w:sz w:val="26"/>
          <w:szCs w:val="26"/>
        </w:rPr>
        <w:t xml:space="preserve"> </w:t>
      </w:r>
      <w:r w:rsidR="00A800F7" w:rsidRPr="006A28AC">
        <w:rPr>
          <w:noProof/>
          <w:sz w:val="26"/>
          <w:szCs w:val="26"/>
        </w:rPr>
        <w:t>7 «а».</w:t>
      </w:r>
    </w:p>
    <w:p w:rsidR="00A800F7" w:rsidRPr="006A28AC" w:rsidRDefault="00A800F7" w:rsidP="00A800F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6A28AC">
        <w:rPr>
          <w:sz w:val="26"/>
          <w:szCs w:val="26"/>
        </w:rPr>
        <w:t>в поселке Новая Елховка – 27 января 2021 года в 17.00 по адресу: п</w:t>
      </w:r>
      <w:proofErr w:type="gramStart"/>
      <w:r w:rsidRPr="006A28AC">
        <w:rPr>
          <w:sz w:val="26"/>
          <w:szCs w:val="26"/>
        </w:rPr>
        <w:t>.Н</w:t>
      </w:r>
      <w:proofErr w:type="gramEnd"/>
      <w:r w:rsidRPr="006A28AC">
        <w:rPr>
          <w:sz w:val="26"/>
          <w:szCs w:val="26"/>
        </w:rPr>
        <w:t>овая Елховка</w:t>
      </w:r>
      <w:r w:rsidRPr="006A28AC">
        <w:rPr>
          <w:noProof/>
          <w:sz w:val="26"/>
          <w:szCs w:val="26"/>
        </w:rPr>
        <w:t>, улица Центральная, д.1.</w:t>
      </w:r>
    </w:p>
    <w:p w:rsidR="00A800F7" w:rsidRPr="006A28AC" w:rsidRDefault="00A800F7" w:rsidP="00A800F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6A28AC">
        <w:rPr>
          <w:sz w:val="26"/>
          <w:szCs w:val="26"/>
        </w:rPr>
        <w:t xml:space="preserve">в селе </w:t>
      </w:r>
      <w:proofErr w:type="spellStart"/>
      <w:r w:rsidRPr="006A28AC">
        <w:rPr>
          <w:sz w:val="26"/>
          <w:szCs w:val="26"/>
        </w:rPr>
        <w:t>Нероновка</w:t>
      </w:r>
      <w:proofErr w:type="spellEnd"/>
      <w:r w:rsidRPr="006A28AC">
        <w:rPr>
          <w:sz w:val="26"/>
          <w:szCs w:val="26"/>
        </w:rPr>
        <w:t xml:space="preserve"> – 28 января 2021 года в 17.00 по адресу: с. </w:t>
      </w:r>
      <w:proofErr w:type="spellStart"/>
      <w:r w:rsidRPr="006A28AC">
        <w:rPr>
          <w:sz w:val="26"/>
          <w:szCs w:val="26"/>
        </w:rPr>
        <w:t>Нероновка</w:t>
      </w:r>
      <w:proofErr w:type="spellEnd"/>
      <w:r w:rsidRPr="006A28AC">
        <w:rPr>
          <w:noProof/>
          <w:sz w:val="26"/>
          <w:szCs w:val="26"/>
        </w:rPr>
        <w:t>, улица Центральная, д.  68«а».</w:t>
      </w:r>
    </w:p>
    <w:p w:rsidR="00A800F7" w:rsidRPr="006A28AC" w:rsidRDefault="00A800F7" w:rsidP="00A800F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6A28AC">
        <w:rPr>
          <w:sz w:val="26"/>
          <w:szCs w:val="26"/>
        </w:rPr>
        <w:t xml:space="preserve">в селе Павловка – 29 января 2021 года в 17.00 по </w:t>
      </w:r>
      <w:proofErr w:type="spellStart"/>
      <w:r w:rsidRPr="006A28AC">
        <w:rPr>
          <w:sz w:val="26"/>
          <w:szCs w:val="26"/>
        </w:rPr>
        <w:t>адресус</w:t>
      </w:r>
      <w:proofErr w:type="spellEnd"/>
      <w:r w:rsidRPr="006A28AC">
        <w:rPr>
          <w:sz w:val="26"/>
          <w:szCs w:val="26"/>
        </w:rPr>
        <w:t>. Павловка</w:t>
      </w:r>
      <w:r w:rsidRPr="006A28AC">
        <w:rPr>
          <w:noProof/>
          <w:sz w:val="26"/>
          <w:szCs w:val="26"/>
        </w:rPr>
        <w:t>, улица, Центральная, д. 67.</w:t>
      </w:r>
    </w:p>
    <w:p w:rsidR="00A800F7" w:rsidRDefault="00A800F7" w:rsidP="00A800F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6A28AC">
        <w:rPr>
          <w:sz w:val="26"/>
          <w:szCs w:val="26"/>
        </w:rPr>
        <w:t xml:space="preserve">в селе Нижняя Орлянка – 30 января 2021 года в 17.00 по адресу: </w:t>
      </w:r>
      <w:proofErr w:type="gramStart"/>
      <w:r w:rsidRPr="006A28AC">
        <w:rPr>
          <w:sz w:val="26"/>
          <w:szCs w:val="26"/>
        </w:rPr>
        <w:t>с</w:t>
      </w:r>
      <w:proofErr w:type="gramEnd"/>
      <w:r w:rsidRPr="006A28AC">
        <w:rPr>
          <w:sz w:val="26"/>
          <w:szCs w:val="26"/>
        </w:rPr>
        <w:t xml:space="preserve">. Нижняя Орлянка, </w:t>
      </w:r>
      <w:r w:rsidRPr="006A28AC">
        <w:rPr>
          <w:noProof/>
          <w:sz w:val="26"/>
          <w:szCs w:val="26"/>
        </w:rPr>
        <w:t>улица Центральная, д. 11.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8F165B" w:rsidRPr="00DB45F1">
        <w:rPr>
          <w:bCs/>
          <w:noProof/>
          <w:kern w:val="32"/>
          <w:sz w:val="26"/>
          <w:szCs w:val="26"/>
        </w:rPr>
        <w:t>Све</w:t>
      </w:r>
      <w:r w:rsidR="008F165B">
        <w:rPr>
          <w:bCs/>
          <w:noProof/>
          <w:kern w:val="32"/>
          <w:sz w:val="26"/>
          <w:szCs w:val="26"/>
        </w:rPr>
        <w:t>тлодольск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</w:t>
      </w:r>
      <w:r w:rsidR="009C40F0" w:rsidRPr="009C40F0">
        <w:rPr>
          <w:sz w:val="26"/>
          <w:szCs w:val="26"/>
        </w:rPr>
        <w:lastRenderedPageBreak/>
        <w:t xml:space="preserve">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r w:rsidR="0011640C">
        <w:rPr>
          <w:sz w:val="26"/>
          <w:szCs w:val="26"/>
        </w:rPr>
        <w:t>Маркелову Надежду Даниловну</w:t>
      </w:r>
      <w:r w:rsidR="00DC7312">
        <w:rPr>
          <w:sz w:val="26"/>
          <w:szCs w:val="26"/>
        </w:rPr>
        <w:t>.</w:t>
      </w:r>
    </w:p>
    <w:p w:rsidR="0066709B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>
        <w:rPr>
          <w:sz w:val="26"/>
          <w:szCs w:val="26"/>
        </w:rPr>
        <w:t>–</w:t>
      </w:r>
      <w:r w:rsidR="001C6789">
        <w:rPr>
          <w:sz w:val="26"/>
          <w:szCs w:val="26"/>
        </w:rPr>
        <w:t xml:space="preserve"> </w:t>
      </w:r>
      <w:r w:rsidR="0066709B">
        <w:rPr>
          <w:sz w:val="26"/>
          <w:szCs w:val="26"/>
        </w:rPr>
        <w:t>Маркелову Надежду Даниловну.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66709B">
        <w:rPr>
          <w:noProof/>
          <w:sz w:val="26"/>
          <w:szCs w:val="26"/>
        </w:rPr>
        <w:t>Светлодольск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66709B">
        <w:rPr>
          <w:noProof/>
          <w:sz w:val="26"/>
          <w:szCs w:val="26"/>
        </w:rPr>
        <w:t>Светлодольск</w:t>
      </w:r>
      <w:r w:rsidR="001A72B2">
        <w:rPr>
          <w:spacing w:val="-1"/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66709B">
        <w:rPr>
          <w:noProof/>
          <w:sz w:val="26"/>
          <w:szCs w:val="26"/>
        </w:rPr>
        <w:t>Светлодольск</w:t>
      </w:r>
      <w:r w:rsidR="001A72B2">
        <w:rPr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застройки».  </w:t>
      </w:r>
    </w:p>
    <w:p w:rsidR="00050ECD" w:rsidRDefault="0022444B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16</w:t>
      </w:r>
      <w:r w:rsidR="001A72B2">
        <w:rPr>
          <w:sz w:val="26"/>
          <w:szCs w:val="26"/>
        </w:rPr>
        <w:t>. В случае</w:t>
      </w:r>
      <w:proofErr w:type="gramStart"/>
      <w:r w:rsidR="001A72B2">
        <w:rPr>
          <w:sz w:val="26"/>
          <w:szCs w:val="26"/>
        </w:rPr>
        <w:t>,</w:t>
      </w:r>
      <w:proofErr w:type="gramEnd"/>
      <w:r w:rsidR="001A72B2"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371339" w:rsidRDefault="00371339" w:rsidP="00050ECD">
      <w:pPr>
        <w:ind w:firstLine="708"/>
        <w:jc w:val="both"/>
        <w:rPr>
          <w:bCs/>
          <w:sz w:val="26"/>
          <w:szCs w:val="26"/>
        </w:rPr>
      </w:pPr>
    </w:p>
    <w:p w:rsidR="00371339" w:rsidRDefault="00371339" w:rsidP="00050ECD">
      <w:pPr>
        <w:ind w:firstLine="708"/>
        <w:jc w:val="both"/>
        <w:rPr>
          <w:bCs/>
          <w:sz w:val="26"/>
          <w:szCs w:val="26"/>
        </w:rPr>
      </w:pPr>
    </w:p>
    <w:p w:rsidR="00371339" w:rsidRDefault="00371339" w:rsidP="00050ECD">
      <w:pPr>
        <w:ind w:firstLine="708"/>
        <w:jc w:val="both"/>
        <w:rPr>
          <w:bCs/>
          <w:sz w:val="26"/>
          <w:szCs w:val="26"/>
        </w:rPr>
      </w:pPr>
    </w:p>
    <w:p w:rsidR="00050ECD" w:rsidRDefault="00050ECD" w:rsidP="00050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66709B">
        <w:rPr>
          <w:noProof/>
          <w:sz w:val="26"/>
          <w:szCs w:val="26"/>
        </w:rPr>
        <w:t>Светлодольск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 w:rsidR="0066709B">
        <w:rPr>
          <w:sz w:val="26"/>
          <w:szCs w:val="26"/>
        </w:rPr>
        <w:t xml:space="preserve">                          </w:t>
      </w:r>
      <w:proofErr w:type="spellStart"/>
      <w:r w:rsidR="0066709B">
        <w:rPr>
          <w:sz w:val="26"/>
          <w:szCs w:val="26"/>
        </w:rPr>
        <w:t>Н.В.Андрюхин</w:t>
      </w:r>
      <w:proofErr w:type="spellEnd"/>
    </w:p>
    <w:p w:rsidR="00050ECD" w:rsidRDefault="00050ECD" w:rsidP="00050ECD">
      <w:pPr>
        <w:sectPr w:rsidR="00050ECD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11640C"/>
    <w:rsid w:val="001175DC"/>
    <w:rsid w:val="00161C8D"/>
    <w:rsid w:val="001A72B2"/>
    <w:rsid w:val="001C6789"/>
    <w:rsid w:val="00220B01"/>
    <w:rsid w:val="0022444B"/>
    <w:rsid w:val="002B3766"/>
    <w:rsid w:val="00360D8D"/>
    <w:rsid w:val="00371339"/>
    <w:rsid w:val="004476A1"/>
    <w:rsid w:val="005823F6"/>
    <w:rsid w:val="005E0939"/>
    <w:rsid w:val="0066709B"/>
    <w:rsid w:val="006A28AC"/>
    <w:rsid w:val="006C5967"/>
    <w:rsid w:val="006D7EA1"/>
    <w:rsid w:val="00781C70"/>
    <w:rsid w:val="00795320"/>
    <w:rsid w:val="008143EE"/>
    <w:rsid w:val="008C473C"/>
    <w:rsid w:val="008F165B"/>
    <w:rsid w:val="009C40F0"/>
    <w:rsid w:val="00A573DD"/>
    <w:rsid w:val="00A800F7"/>
    <w:rsid w:val="00AA23A3"/>
    <w:rsid w:val="00C54A9E"/>
    <w:rsid w:val="00CD7419"/>
    <w:rsid w:val="00D65C3B"/>
    <w:rsid w:val="00DB45F1"/>
    <w:rsid w:val="00DC7312"/>
    <w:rsid w:val="00DD55E2"/>
    <w:rsid w:val="00DE20C9"/>
    <w:rsid w:val="00E44A1D"/>
    <w:rsid w:val="00E60203"/>
    <w:rsid w:val="00F5752C"/>
    <w:rsid w:val="00FB2C9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24</cp:revision>
  <cp:lastPrinted>2021-01-11T09:32:00Z</cp:lastPrinted>
  <dcterms:created xsi:type="dcterms:W3CDTF">2021-01-11T06:13:00Z</dcterms:created>
  <dcterms:modified xsi:type="dcterms:W3CDTF">2021-01-11T09:34:00Z</dcterms:modified>
</cp:coreProperties>
</file>